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小学生饮食知识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"http://www.so.com/s?q=%E5%B0%8F%E5%AD%A6%E7%94%9F%E9%A5%AE%E9%A3%9F&amp;ie=utf-8&amp;src=internal_wenda_recommend_textn"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小学生饮食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十二条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"http://www.so.com/s?q=%E5%8E%9F%E5%88%99&amp;ie=utf-8&amp;src=internal_wenda_recommend_textn"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原则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1、注意营养平衡。在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"http://www.so.com/s?q=%E6%97%A5%E5%B8%B8%E9%A5%AE%E9%A3%9F&amp;ie=utf-8&amp;src=internal_wenda_recommend_textn"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日常饮食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中要吃各种粮食、水果、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"http://www.so.com/s?q=%E8%94%AC%E8%8F%9C&amp;ie=utf-8&amp;src=internal_wenda_recommend_textn"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蔬菜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"http://www.so.com/s?q=%E9%B1%BC%E8%82%89&amp;ie=utf-8&amp;src=internal_wenda_recommend_textn"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鱼肉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、蛋、奶等，不要偏食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2、多吃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"http://www.so.com/s?q=%E8%B1%86%E5%88%B6%E5%93%81&amp;ie=utf-8&amp;src=internal_wenda_recommend_textn"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豆制品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"http://www.so.com/s?q=%E8%B1%86%E7%B1%BB&amp;ie=utf-8&amp;src=internal_wenda_recommend_textn"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豆类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含有丰富的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"http://www.so.com/s?q=%E4%BC%98%E8%B4%A8%E8%9B%8B%E7%99%BD%E8%B4%A8&amp;ie=utf-8&amp;src=internal_wenda_recommend_textn"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优质蛋白质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"http://www.so.com/s?q=%E8%90%A5%E5%85%BB%E4%BB%B7%E5%80%BC&amp;ie=utf-8&amp;src=internal_wenda_recommend_textn"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营养价值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很高，既便宜，又容易消化。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3、讲究食品加工方法。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"http://www.so.com/s?q=%E5%8A%A0%E5%B7%A5%E9%A3%9F%E5%93%81&amp;ie=utf-8&amp;src=internal_wenda_recommend_textn"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加工食品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时掌握好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"http://www.so.com/s?q=%E7%81%AB%E5%80%99&amp;ie=utf-8&amp;src=internal_wenda_recommend_textn"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火候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和方法，尽量减少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"http://www.so.com/s?q=%E7%BB%B4%E7%94%9F%E7%B4%A0&amp;ie=utf-8&amp;src=internal_wenda_recommend_textn"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维生素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的损失。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4、变换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"http://www.so.com/s?q=%E9%A3%9F%E5%93%81&amp;ie=utf-8&amp;src=internal_wenda_recommend_textn"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食品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花色品种，增加孩子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"http://www.so.com/s?q=%E9%A3%9F%E6%AC%B2&amp;ie=utf-8&amp;src=internal_wenda_recommend_textn"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食欲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5、愉快进食。进餐时做到思想集中，精神愉快，愉快进食可以提高食物的消化率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6、细嚼慢咽。吃饭时不要太快，尤其是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"http://www.so.com/s?q=%E5%B9%B4%E9%BE%84&amp;ie=utf-8&amp;src=internal_wenda_recommend_textn"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年龄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小的孩子，更应该把食物嚼得细些，因为多嚼有益于提高食物的消化率和保护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"http://www.so.com/s?q=%E8%82%A0%E8%83%83&amp;ie=utf-8&amp;src=internal_wenda_recommend_textn"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肠胃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7、不过量饮食。吃得过多会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"http://www.so.com/s?q=%E4%BC%A4%E8%83%83&amp;ie=utf-8&amp;src=internal_wenda_recommend_textn"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伤胃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，同时降低了消化率。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8、不乱吃加药食品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如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"http://www.so.com/s?q=%E5%BC%BA%E5%8C%96%E9%A3%9F%E5%93%81&amp;ie=utf-8&amp;src=internal_wenda_recommend_textn"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强化食品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"http://www.so.com/s?q=%E4%BF%9D%E5%81%A5%E9%A3%9F%E5%93%81&amp;ie=utf-8&amp;src=internal_wenda_recommend_textn"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保健食品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等加药食品要认真考虑是否真的需要。否则等于无病吃药，对身体不仅无益而且有害。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9、不吃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"http://www.so.com/s?q=%E8%A1%A5%E5%93%81&amp;ie=utf-8&amp;src=internal_wenda_recommend_textn"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补品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。传统的补品虽然对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"http://www.so.com/s?q=%E8%80%81%E4%BA%BA&amp;ie=utf-8&amp;src=internal_wenda_recommend_textn"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老人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"http://www.so.com/s?q=%E4%BD%93%E8%99%9A&amp;ie=utf-8&amp;src=internal_wenda_recommend_textn"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体虚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者有益，但对学生却利少弊多，以不吃为好。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10、少吃糖。因为每天的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"http://www.so.com/s?q=%E9%A5%AD%E8%8F%9C&amp;ie=utf-8&amp;src=internal_wenda_recommend_textn"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饭菜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中有大量的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"http://www.so.com/s?q=%E7%A2%B3%E6%B0%B4%E5%8C%96%E5%90%88%E7%89%A9&amp;ie=utf-8&amp;src=internal_wenda_recommend_textn"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碳水化合物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可转化为糖，因此对孩子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"http://www.so.com/s?q=%E9%9B%B6%E9%A3%9F&amp;ie=utf-8&amp;src=internal_wenda_recommend_textn"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零食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中的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"http://www.so.com/s?q=%E6%B1%BD%E6%B0%B4&amp;ie=utf-8&amp;src=internal_wenda_recommend_textn"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汽水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、巧克力、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"http://www.so.com/s?q=%E7%94%9C%E7%82%B9%E5%BF%83&amp;ie=utf-8&amp;src=internal_wenda_recommend_textn"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甜点心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、奶糖等应加以适量控制，不可过多。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11、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"http://www.so.com/s?q=%E6%97%A9%E9%A4%90&amp;ie=utf-8&amp;src=internal_wenda_recommend_textn"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早餐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要吃好。因为早餐所吸取的营养应占全天吸取营养的30%左右。这样才能保证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"http://www.so.com/s?q=%E8%BA%AB%E4%BD%93%E5%81%A5%E5%BA%B7&amp;ie=utf-8&amp;src=internal_wenda_recommend_textn"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身体健康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和消化需求，因此，早餐应有足够的营养，可在蛋、奶、肉松、咸蛋、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"http://www.so.com/s?q=%E8%8A%9D%E9%BA%BB%E9%85%B1&amp;ie=utf-8&amp;src=internal_wenda_recommend_textn"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芝麻酱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"http://www.so.com/s?q=%E8%9C%82%E8%9C%9C&amp;ie=utf-8&amp;src=internal_wenda_recommend_textn"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蜂蜜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之类的营养价值较高的食物中作些选择。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12、定时定量。这样可使大脑皮层里的食物中枢形成功力定型，使消化吸收系统成为有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"http://www.so.com/s?q=%E8%A7%84%E5%BE%8B&amp;ie=utf-8&amp;src=internal_wenda_recommend_textn"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规律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的活动，促进消化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"http://www.so.com/s?q=%E5%90%B8%E6%94%B6%E7%8E%87&amp;ie=utf-8&amp;src=internal_wenda_recommend_textn"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吸收率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的提高。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二、选购食品时应注意的事宜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不买露天销售的食品。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因为各类食品的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"http://www.so.com/s?q=%E6%88%90%E5%88%86&amp;ie=utf-8&amp;src=internal_wenda_recommend_textn"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成分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都很复杂，经过日晒、光化、发热分解，会引起内部变化而变质。如:有包装的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"http://www.so.com/s?q=%E7%B3%95%E7%82%B9&amp;ie=utf-8&amp;src=internal_wenda_recommend_textn"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糕点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，经日晒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"http://www.so.com/s?q=%E6%B0%B4%E5%88%86&amp;ie=utf-8&amp;src=internal_wenda_recommend_textn"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水分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蒸发不出来，容易发生霉变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含油食品经日晒会发生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酸败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酒和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"http://www.so.com/s?q=%E9%A5%AE%E6%96%99&amp;ie=utf-8&amp;src=internal_wenda_recommend_textn"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饮料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经日晒，会发生脱色、沉淀，出现絮状物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"http://www.so.com/s?q=%E5%95%A4%E9%85%92&amp;ie=utf-8&amp;src=internal_wenda_recommend_textn"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啤酒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、汽酒经日晒会发酵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"http://www.so.com/s?q=%E4%BA%A7%E6%B0%94&amp;ie=utf-8&amp;src=internal_wenda_recommend_textn"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产气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，引起变质或爆炸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"http://www.so.com/s?q=%E5%A5%B6%E7%B2%89&amp;ie=utf-8&amp;src=internal_wenda_recommend_textn"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奶粉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会潮解结块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罐头会胖听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糖果会发烊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茶叶会干枯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有的还会使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"http://www.so.com/s?q=%E7%BB%86%E8%8F%8C&amp;ie=utf-8&amp;src=internal_wenda_recommend_textn"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细菌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大量繁殖而发生食物中毒。特别是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"http://www.so.com/s?q=%E5%84%BF%E7%AB%A5&amp;ie=utf-8&amp;src=internal_wenda_recommend_textn"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儿童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"http://www.so.com/s?q=%E5%B0%8F%E9%A3%9F%E5%93%81&amp;ie=utf-8&amp;src=internal_wenda_recommend_textn"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小食品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更容易发生变质。总之，露天销售的食品在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"http://www.so.com/s?q=%E4%BF%9D%E8%B4%A8%E6%9C%9F&amp;ie=utf-8&amp;src=internal_wenda_recommend_textn"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保质期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内也可能发生变质。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不买包装标识内容不全的食品。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国家《食品卫生法》明确规定: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食品包装上应清楚地印上品名、厂名、厂址、生产日期(批号或代号)、规格、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"http://www.so.com/s?q=%E9%85%8D%E6%96%B9&amp;ie=utf-8&amp;src=internal_wenda_recommend_textn"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配方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或主要成分、保质期、食用方法或使用方法等内容。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标识内容不全、不清楚者，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"http://www.so.com/s?q=%E8%B4%A8%E9%87%8F&amp;ie=utf-8&amp;src=internal_wenda_recommend_textn"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质量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无保障、检验合格出厂的定型包装食品，一般不会出现以上情况，因此发现这类食品不宜购买。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不买感官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"http://www.so.com/s?q=%E6%80%A7%E7%8A%B6&amp;ie=utf-8&amp;src=internal_wenda_recommend_textn"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性状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异常的食品。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感官性状异常是指变味、变色、沉淀、混浊、杂质、絮状物、发霉、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"http://www.so.com/s?q=%E7%94%9F%E8%99%AB&amp;ie=utf-8&amp;src=internal_wenda_recommend_textn"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生虫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、结块、异物、酸败、发粘、腐败变质等现象。无论哪种食品，都有各自应有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"http://www.so.com/s?q=%E7%9A%84%E8%89%B2&amp;ie=utf-8&amp;src=internal_wenda_recommend_textn"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的色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、香、味、型，感观不合格的产品都是变质的表现。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不买伪劣假冒、掺杂使假的食品。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伪劣假冒、掺杂使假的食品是指一些不法分于为谋取暴利对食品采取掺兑、替代、抽取、粉饰、混充、假冒等手段，使食品质量降低，有的甚至带毒，严重危害消费者的健康。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经营条件差的食品不能买。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指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"http://www.so.com/s?q=%E6%97%A0%E8%AF%81&amp;ie=utf-8&amp;src=internal_wenda_recommend_textn"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无证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或露天经营而无防蝇防尘设施、无食品专用器具等摊点，其食品极易受到污染，直接影响消费者健康和合法权益，大家应高度警惕，一经发现，可就近到卫生监督机构举报。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不买过期食品。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各类新鲜食品，它的色、香、味等感官性状都很好，其保质期都是在科学的试验基础上制定出来的，具有一定的科学依据和安全食用期范围。一旦过期，其感官性状就会发生变化，失去原有的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"http://www.so.com/s?q=%E9%A3%8E%E5%91%B3&amp;ie=utf-8&amp;src=internal_wenda_recommend_textn"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风味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和滋味，有的甚至会变质。因此，购买食品时，一定要注意标签上的生产日期和保质期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"http://www.so.com/s?q=%E5%84%BF%E7%AB%A5%E9%A3%9F%E5%93%81&amp;ie=utf-8&amp;src=internal_wenda_recommend_textn"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儿童食品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袋中纸制玩具和卡片有菌有毒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硬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"http://www.so.com/s?q=%E7%BA%B8%E7%8E%A9%E5%85%B7&amp;ie=utf-8&amp;src=internal_wenda_recommend_textn"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纸玩具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及卡片会有大量细菌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用废旧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"http://www.so.com/s?q=%E5%9B%9E%E6%94%B6%E7%BA%B8&amp;ie=utf-8&amp;src=internal_wenda_recommend_textn"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回收纸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及下脚料等廉价材料生产的厚纸及版纸，只要作简单的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"http://www.so.com/s?q=%E7%BB%86%E8%8F%8C%E6%80%BB%E6%95%B0&amp;ie=utf-8&amp;src=internal_wenda_recommend_textn"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细菌总数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及大肠菌群检验便一目了然。某大城市食品包装纸的抽查结果，每平方厘米纸的细菌数可达几千个以上，26.7%有大肠杆菌。这标志这种纸有粪便或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"http://www.so.com/s?q=%E8%82%A0%E9%81%93&amp;ie=utf-8&amp;src=internal_wenda_recommend_textn"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肠道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病细菌污染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而儿童食品在加入纸制玩具及其卡片又会第二次细菌污染。试想孩子买回儿童食品，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"http://www.so.com/s?q=%E5%9C%A8%E8%A1%97%E4%B8%8A&amp;ie=utf-8&amp;src=internal_wenda_recommend_textn"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在街上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打开食品包装袋，肯定先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"http://www.so.com/s?q=%E6%89%BE%E7%8E%A9%E5%85%B7&amp;ie=utf-8&amp;src=internal_wenda_recommend_textn"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找玩具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及其卡片，玩够后又不洗手就拿小食品吃，再经第三次污染，那么孩子吃的小食品会含有多少细菌?难怪中小学生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"http://www.so.com/s?q=%E5%AF%84%E7%94%9F%E8%99%AB&amp;ie=utf-8&amp;src=internal_wenda_recommend_textn"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寄生虫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尤其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"http://www.so.com/s?q=%E8%9B%94%E8%99%AB%E7%97%87&amp;ie=utf-8&amp;src=internal_wenda_recommend_textn"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蛔虫症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"http://www.so.com/s?q=%E8%9B%B2%E8%99%AB&amp;ie=utf-8&amp;src=internal_wenda_recommend_textn"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蛲虫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症的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"http://www.so.com/s?q=%E5%8F%91%E7%97%85%E7%8E%87&amp;ie=utf-8&amp;src=internal_wenda_recommend_textn"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发病率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居高不下，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"http://www.so.com/s?q=%E8%82%9D%E7%82%8E&amp;ie=utf-8&amp;src=internal_wenda_recommend_textn"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肝炎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"http://www.so.com/s?q=%E8%83%83%E8%82%A0%E9%81%93%E7%96%BE%E7%97%85&amp;ie=utf-8&amp;src=internal_wenda_recommend_textn"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胃肠道疾病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的发病率也在增高，谁敢说这与他们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"http://www.so.com/s?q=%E7%8E%A9%E7%8E%A9%E5%85%B7&amp;ie=utf-8&amp;src=internal_wenda_recommend_textn"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玩玩具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及其卡片无关?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硬纸玩具及卡片含有大量化学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"http://www.so.com/s?q=%E6%AF%92%E7%89%A9&amp;ie=utf-8&amp;src=internal_wenda_recommend_textn"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毒物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回收报纸及废纸都含有大量的金属毒物铅和砷等，玩具类及玩具卡上的彩色油墨中其主要毒性也是有毒金属，且在食品袋中接触食品污染更重。儿童体内铅的危害主要来自食物及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"http://www.so.com/s?q=%E9%A3%9F%E5%93%81%E5%8C%85%E8%A3%85%E6%9D%90%E6%96%99&amp;ie=utf-8&amp;src=internal_wenda_recommend_textn"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食品包装材料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进入体内的铅约5-10%被吸收。回收报纸及废纸都含有大量的金属毒物铅和砷等，玩具类及玩具卡上的彩色油墨中其主要毒性也是有毒金属，且在食品袋中接触食品污染更重。儿童体内铅的危害主要来自食物及食品包装材料，进入体内的铅约5-10%被吸收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"http://www.so.com/s?q=%E7%93%9C%E6%9E%9C&amp;ie=utf-8&amp;src=internal_wenda_recommend_textn"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瓜果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、蔬菜清洗消毒后才能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"http://www.so.com/s?q=%E7%94%9F%E9%A3%9F&amp;ie=utf-8&amp;src=internal_wenda_recommend_textn"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生食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瓜果、蔬菜含多种营养成分，有的可以生食。生食瓜果、蔬菜可以减少在熟制过程中热对其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"http://www.so.com/s?q=%E8%90%A5%E5%85%BB%E7%B4%A0&amp;ie=utf-8&amp;src=internal_wenda_recommend_textn"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营养素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的破坏，尤其是维生素等怕热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"http://www.so.com/s?q=%E8%90%A5%E5%85%BB%E7%89%A9%E8%B4%A8&amp;ie=utf-8&amp;src=internal_wenda_recommend_textn"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营养物质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的损失，并保持了果蔬的原色原味，增加了食欲。但瓜果、蔬菜由于在种植、生长过程中浇水、施肥，以及采集、搬运、存放、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"http://www.so.com/s?q=%E9%94%80%E5%94%AE%E8%BF%87%E7%A8%8B&amp;ie=utf-8&amp;src=internal_wenda_recommend_textn"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销售过程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中，多次与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"http://www.so.com/s?q=%E5%A4%96%E7%8E%AF%E5%A2%83&amp;ie=utf-8&amp;src=internal_wenda_recommend_textn"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外环境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接触，其表面不可避免地会被各种细菌、病毒、寄生虫卵等污染，也可能附着有农药等有毒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"http://www.so.com/s?q=%E5%8C%96%E5%AD%A6%E7%89%A9%E8%B4%A8&amp;ie=utf-8&amp;src=internal_wenda_recommend_textn"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化学物质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。如果只用自来水洗一下，是不能有效去除上述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"http://www.so.com/s?q=%E6%9C%89%E6%AF%92%E6%9C%89%E5%AE%B3%E7%89%A9%E8%B4%A8&amp;ie=utf-8&amp;src=internal_wenda_recommend_textn"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有毒有害物质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的，可能对人体健康构成威胁。因此，生吃瓜果、蔬菜前，必须对果蔬进行彻底的清洗、消毒，去除农药、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"http://www.so.com/s?q=%E5%BE%AE%E7%94%9F%E7%89%A9&amp;ie=utf-8&amp;src=internal_wenda_recommend_textn"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微生物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及寄生虫卵等有毒有害物质，以保证食用的卫生安全。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瓜果、蔬菜清洗主要采用符合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"http://www.so.com/s?q=%E5%8D%AB%E7%94%9F%E6%A0%87%E5%87%86&amp;ie=utf-8&amp;src=internal_wenda_recommend_textn"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卫生标准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的自来水清洗的方法，经过反复用清水冲洗至感官上清洁为止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消毒则多采用食品用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"http://www.so.com/s?q=%E6%B6%88%E6%AF%92%E6%B6%B2&amp;ie=utf-8&amp;src=internal_wenda_recommend_textn"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消毒液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浸泡，消毒后用流动清水把消毒液冲净。浸泡时应注意消毒液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"http://www.so.com/s?q=%E6%B5%93%E5%BA%A6&amp;ie=utf-8&amp;src=internal_wenda_recommend_textn"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浓度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和浸泡时间，浓度不宜过高，并非浓度越高越好，按消毒液使用说明上规定的浓度和浸泡时间使用即可保证消毒效果。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五、学生要重视早餐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学生由于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"http://www.so.com/s?q=%E8%AF%BE%E4%B8%9A%E8%B4%9F%E6%8B%85&amp;ie=utf-8&amp;src=internal_wenda_recommend_textn"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课业负担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很重，晚上写作业到很晚，早晨上学很早，因此有些学生来不及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"http://www.so.com/s?q=%E5%90%83%E6%97%A9%E9%A4%90&amp;ie=utf-8&amp;src=internal_wenda_recommend_textn"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吃早餐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，而有些学生由于早晨时间紧张，没有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"http://www.so.com/s?q=%E8%83%83%E5%8F%A3&amp;ie=utf-8&amp;src=internal_wenda_recommend_textn"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胃口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，吃的量很少。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俗话说一天之计在于晨，学生的重要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"http://www.so.com/s?q=%E8%AF%BE%E7%A8%8B&amp;ie=utf-8&amp;src=internal_wenda_recommend_textn"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都安排在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"http://www.so.com/s?q=%E4%B8%8A%E5%8D%88&amp;ie=utf-8&amp;src=internal_wenda_recommend_textn"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上午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，早餐就成为上午学习的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"http://www.so.com/s?q=%E8%83%BD%E9%87%8F&amp;ie=utf-8&amp;src=internal_wenda_recommend_textn"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能量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保证。头天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"http://www.so.com/s?q=%E6%99%9A%E9%A4%90&amp;ie=utf-8&amp;src=internal_wenda_recommend_textn"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晚餐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到第二天清晨，已经过去7-8小时，头天晚餐的食物早已从胃中排空，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"http://www.so.com/s?q=%E5%B0%8F%E8%82%A0&amp;ie=utf-8&amp;src=internal_wenda_recommend_textn"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小肠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已将其消化吸收，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"http://www.so.com/s?q=%E8%A1%80%E7%B3%96&amp;ie=utf-8&amp;src=internal_wenda_recommend_textn"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血糖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也降到了低水平，这时血糖水平已不能为上午紧张的学习提供充足的热能，也不能保证大脑对糖的需求。人会出现精神不振、全身无力，从而使学习效率低、思维迟钝、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"http://www.so.com/s?q=%E8%AE%B0%E5%BF%86%E5%8A%9B&amp;ie=utf-8&amp;src=internal_wenda_recommend_textn"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记忆力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下降。有人觉得已习惯不吃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"http://www.so.com/s?q=%E6%97%A9%E9%A5%AD&amp;ie=utf-8&amp;src=internal_wenda_recommend_textn"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早饭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，并未影响学习效率，这是一种假象，原因在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"http://www.so.com/s?q=%E8%82%9D%E8%84%8F&amp;ie=utf-8&amp;src=internal_wenda_recommend_textn"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肝脏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，不吃早饭，没有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"http://www.so.com/s?q=%E7%83%AD%E9%87%8F&amp;ie=utf-8&amp;src=internal_wenda_recommend_textn"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热量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和糖的补充，为保证一定浓度的血糖，就要动用肝脏储备的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"http://www.so.com/s?q=%E7%B3%96%E5%8E%9F&amp;ie=utf-8&amp;src=internal_wenda_recommend_textn"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糖原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，肝脏内的糖原分解成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"http://www.so.com/s?q=%E8%91%A1%E8%90%84%E7%B3%96&amp;ie=utf-8&amp;src=internal_wenda_recommend_textn"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葡萄糖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，将其释放进入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"http://www.so.com/s?q=%E8%A1%80%E6%B6%B2&amp;ie=utf-8&amp;src=internal_wenda_recommend_textn"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血液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。肝脏储备的糖原，在完全禁食的情况下，仅够身体使用3天，由于肝脏损失了储存的糖，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"http://www.so.com/s?q=%E8%84%82%E8%82%AA&amp;ie=utf-8&amp;src=internal_wenda_recommend_textn"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脂肪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乘虚而入，肝内就发生了脂肪的沉积，久之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"http://www.so.com/s?q=%E8%84%82%E8%82%AA%E8%82%9D&amp;ie=utf-8&amp;src=internal_wenda_recommend_textn"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脂肪肝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就发生了。肝脏由于丢失了糖，也就失去了糖对肝脏功能的保护作用，很容易被细菌、病毒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"http://www.so.com/s?q=%E6%84%9F%E6%9F%93&amp;ie=utf-8&amp;src=internal_wenda_recommend_textn"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感染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。所以肝脏在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"http://www.so.com/s?q=%E8%90%A5%E5%85%BB%E4%B8%8D%E8%89%AF&amp;ie=utf-8&amp;src=internal_wenda_recommend_textn"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营养不良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的状态下，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"http://www.so.com/s?q=%E8%82%9D%E5%8A%9F%E8%83%BD&amp;ie=utf-8&amp;src=internal_wenda_recommend_textn"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肝功能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也是极易被损伤。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因此说早餐很重要。中国人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"http://www.so.com/s?q=%E4%B8%BB%E9%A3%9F&amp;ie=utf-8&amp;src=internal_wenda_recommend_textn"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主食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的主要成分是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"http://www.so.com/s?q=%E6%B7%80%E7%B2%89&amp;ie=utf-8&amp;src=internal_wenda_recommend_textn"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淀粉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，它的特点是吸收快，在体内代谢也快，可以很快升高血糖，在体内分解利用也快。单纯吃主食，人可以很快感觉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"http://www.so.com/s?q=%E9%A5%A5%E9%A5%BF&amp;ie=utf-8&amp;src=internal_wenda_recommend_textn"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饥饿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。上午10点左右会出现上课注意力不集中，疲劳无力，甚至会饥肠辘辘。所以，早晨除主食外，还应该吃些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"http://www.so.com/s?q=%E7%89%9B%E5%A5%B6&amp;ie=utf-8&amp;src=internal_wenda_recommend_textn"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牛奶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"http://www.so.com/s?q=%E9%B8%A1%E8%9B%8B&amp;ie=utf-8&amp;src=internal_wenda_recommend_textn"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鸡蛋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"http://www.so.com/s?q=%E9%A6%99%E8%82%A0&amp;ie=utf-8&amp;src=internal_wenda_recommend_textn"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香肠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或豆制品等，还要吃适量蔬菜，这些食品不仅供应了6种营养素，并且在胃内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"http://www.so.com/s?q=%E5%AD%98%E7%95%99%E6%97%B6%E9%97%B4&amp;ie=utf-8&amp;src=internal_wenda_recommend_textn"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存留时间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长，消化慢，可以连续不断维持血糖水平。因此说早餐很重要。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为了使早晨胃口好，达到较好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效果，要做到晚上按时睡觉，早晨按时起床，头天晚餐要吃的清淡，不要过饱。应该在睡前3-4小时用餐，不能少于3小时，睡前不可吃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"http://www.so.com/s?q=%E7%94%9C%E9%A3%9F&amp;ie=utf-8&amp;src=internal_wenda_recommend_textn"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甜食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和油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"http://www.so.com/s?q=%E7%85%8E%E7%82%B8&amp;ie=utf-8&amp;src=internal_wenda_recommend_textn"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煎炸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食品，起床后立即饮用一杯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"http://www.so.com/s?q=%E6%B8%A9%E5%BC%80%E6%B0%B4&amp;ie=utf-8&amp;src=internal_wenda_recommend_textn"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温开水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或温热淡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"http://www.so.com/s?q=%E8%8C%B6%E6%B0%B4&amp;ie=utf-8&amp;src=internal_wenda_recommend_textn"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茶水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或稍有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"http://www.so.com/s?q=%E5%92%B8%E5%91%B3&amp;ie=utf-8&amp;src=internal_wenda_recommend_textn"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咸味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的温热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"http://www.so.com/s?q=%E7%9B%90%E6%B0%B4&amp;ie=utf-8&amp;src=internal_wenda_recommend_textn"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盐水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，做适当活动。比如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"http://www.so.com/s?q=%E5%9C%A8%E9%98%B3%E5%8F%B0%E4%B8%8A&amp;ie=utf-8&amp;src=internal_wenda_recommend_textn"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在阳台上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或院外做深度腹式呼吸20次，或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"http://www.so.com/s?q=%E5%81%9A%E6%97%A9%E6%93%8D&amp;ie=utf-8&amp;src=internal_wenda_recommend_textn"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做早操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，或慢跑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早晨要吃质量好的食品，要干稀搭配，配少量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"http://www.so.com/s?q=%E5%92%B8%E8%8F%9C&amp;ie=utf-8&amp;src=internal_wenda_recommend_textn"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咸菜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"http://www.so.com/s?q=%E6%B3%A1%E8%8F%9C&amp;ie=utf-8&amp;src=internal_wenda_recommend_textn"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泡菜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，泡菜有助于刺激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"http://www.so.com/s?q=%E5%94%BE%E6%B6%B2%E8%85%BA&amp;ie=utf-8&amp;src=internal_wenda_recommend_textn"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唾液腺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的分泌，可增加食欲。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"http://www.so.com/s?q=%E5%B0%8F%E5%AD%A6%E7%94%9F&amp;ie=utf-8&amp;src=internal_wenda_recommend_textn"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小学生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肥胖原因及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"http://www.so.com/s?q=%E9%A2%84%E9%98%B2%E6%8E%AA%E6%96%BD&amp;ie=utf-8&amp;src=internal_wenda_recommend_textn"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预防措施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儿童少年时期发生的肥胖绝大多数属于单纯性肥胖，其发生原因既有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"http://www.so.com/s?q=%E7%8E%AF%E5%A2%83%E5%9B%A0%E7%B4%A0&amp;ie=utf-8&amp;src=internal_wenda_recommend_textn"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环境因素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又有遗传因素。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环境因素: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"http://www.so.com/s?q=%E8%90%A5%E5%85%BB%E8%BF%87%E5%89%A9&amp;ie=utf-8&amp;src=internal_wenda_recommend_textn"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营养过剩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是儿童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"http://www.so.com/s?q=%E9%9D%92%E5%B0%91%E5%B9%B4&amp;ie=utf-8&amp;src=internal_wenda_recommend_textn"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青少年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肥胖的最重要原因，吃进去的食物过多，以致使多余的热量转变成脂肪，在体内蓄积，同时，又缺乏足够运动，那么，缺乏运动也是造成儿童少年肥胖的最重要因素。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"http://www.so.com/s?q=%E9%A5%AE%E9%A3%9F%E4%B9%A0%E6%83%AF&amp;ie=utf-8&amp;src=internal_wenda_recommend_textn"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饮食习惯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与肥胖密切相关，有人研究，大量吃甜食、动物性脂肪和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"http://www.so.com/s?q=%E6%B2%B9%E8%85%BB%E9%A3%9F%E7%89%A9&amp;ie=utf-8&amp;src=internal_wenda_recommend_textn"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油腻食物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的人容易发生肥胖。主食吃得过多，吃饭速度过快也是造成肥胖的原因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医学家认为，肥胖与遗传因素有关，主要原因是父母子女同在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"http://www.so.com/s?q=%E4%B8%80%E4%B8%AA%E5%AE%B6%E5%BA%AD&amp;ie=utf-8&amp;src=internal_wenda_recommend_textn"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一个家庭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，他们的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"http://www.so.com/s?q=%E9%A5%AE%E9%A3%9F%E6%96%B9%E5%BC%8F&amp;ie=utf-8&amp;src=internal_wenda_recommend_textn"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饮食方式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和活动方式相同，而且父母不正确的饮食习惯可以影响后代，那么从小继承下来的饮食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"http://www.so.com/s?q=%E5%97%9C%E5%A5%BD&amp;ie=utf-8&amp;src=internal_wenda_recommend_textn"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嗜好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还很难纠正，如从小爱吃油腻食物的人，往往到了青少年时期还不会改变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肥胖的预防措施: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1、认识肥胖对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"http://www.so.com/s?q=%E6%9C%BA%E4%BD%93&amp;ie=utf-8&amp;src=internal_wenda_recommend_textn"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机体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的危害，肥胖产生原因及防治方法，提高预防肥胖的知识和能力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2、培养良好的饮食习惯。进食量适中，不过饱，为了增加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"http://www.so.com/s?q=%E9%A5%B1%E8%85%B9&amp;ie=utf-8&amp;src=internal_wenda_recommend_textn"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饱腹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感，餐前可先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"http://www.so.com/s?q=%E5%90%83%E6%B0%B4%E6%9E%9C&amp;ie=utf-8&amp;src=internal_wenda_recommend_textn"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吃水果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"http://www.so.com/s?q=%E6%B1%A4%E7%B1%BB&amp;ie=utf-8&amp;src=internal_wenda_recommend_textn"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汤类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。少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"http://www.so.com/s?q=%E5%90%83%E7%B3%96%E6%9E%9C&amp;ie=utf-8&amp;src=internal_wenda_recommend_textn"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吃糖果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、点心等甜食，少吃油腻食物，吃饭要细嚼慢咽，防止狼吞虎咽，两餐间的零食可以以水果和玉米花一类的小食品来代替糖果糕点。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3、积极参加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"http://www.so.com/s?q=%E4%BD%93%E8%82%B2%E6%B4%BB%E5%8A%A8&amp;ie=utf-8&amp;src=internal_wenda_recommend_textn"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体育活动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，合理安排作息制度，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"http://www.so.com/s?q=%E7%9D%A1%E7%9C%A0%E6%97%B6%E9%97%B4&amp;ie=utf-8&amp;src=internal_wenda_recommend_textn"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睡眠时间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不要过多，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"http://www.so.com/s?q=%E9%A5%AD%E5%90%8E&amp;ie=utf-8&amp;src=internal_wenda_recommend_textn"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饭后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不要马上看书或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"http://www.so.com/s?q=%E7%9C%8B%E7%94%B5%E8%A7%86&amp;ie=utf-8&amp;src=internal_wenda_recommend_textn"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看电视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"http://www.so.com/s?q=%E6%99%9A%E9%A5%AD&amp;ie=utf-8&amp;src=internal_wenda_recommend_textn"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晚饭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与上床睡觉之间最好有3小时的间隔。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4、如果已发胖，千万不要强行采取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"http://www.so.com/s?q=%E9%A5%A5%E9%A5%BF%E7%96%97%E6%B3%95&amp;ie=utf-8&amp;src=internal_wenda_recommend_textn"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饥饿疗法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或减肥药物来降低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"http://www.so.com/s?q=%E4%BD%93%E9%87%8D&amp;ie=utf-8&amp;src=internal_wenda_recommend_textn"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体重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，这样会影响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"http://www.so.com/s?q=%E9%9D%92%E6%98%A5%E6%9C%9F&amp;ie=utf-8&amp;src=internal_wenda_recommend_textn"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青春期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正常发育甚至发生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"http://www.so.com/s?q=%E9%9D%92%E6%98%A5%E6%9C%9F%E5%8E%8C%E9%A3%9F%E7%97%87&amp;ie=utf-8&amp;src=internal_wenda_recommend_textn"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青春期厌食症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，应该及时进行饮食成分的调整，如减少主食，限制吃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"http://www.so.com/s?q=%E8%82%A5%E8%82%89&amp;ie=utf-8&amp;src=internal_wenda_recommend_textn"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肥肉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、奶油、精制糕点、糖果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多吃含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"http://www.so.com/s?q=%E7%BA%A4%E7%BB%B4%E7%B4%A0&amp;ie=utf-8&amp;src=internal_wenda_recommend_textn"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纤维素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多的食物，如新鲜蔬菜和水果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"http://www.so.com/s?q=%E7%98%A6%E8%82%89&amp;ie=utf-8&amp;src=internal_wenda_recommend_textn"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瘦肉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、鸡蛋、黄豆。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5、加强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"http://www.so.com/s?q=%E4%BD%93%E8%82%B2%E9%94%BB%E7%82%BC&amp;ie=utf-8&amp;src=internal_wenda_recommend_textn"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体育锻炼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，增加热量消耗，如做减肥体操、游泳、跑步等各种活动。应有一定的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"http://www.so.com/s?q=%E8%BF%90%E5%8A%A8%E9%87%8F&amp;ie=utf-8&amp;src=internal_wenda_recommend_textn"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运动量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，并坚持锻炼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持之以恒，这样既可增强体质，提高身体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"http://www.so.com/s?q=%E6%8A%B5%E6%8A%97%E5%8A%9B&amp;ie=utf-8&amp;src=internal_wenda_recommend_textn"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抵抗力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，又可起到减轻体重的作用。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6、合理营养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平衡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"http://www.so.com/s?q=%E8%86%B3%E9%A3%9F&amp;ie=utf-8&amp;src=internal_wenda_recommend_textn"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膳食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，在中小学有计划、有步骤地普及学生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"http://www.so.com/s?q=%E8%90%A5%E5%85%BB%E5%8D%88%E9%A4%90&amp;ie=utf-8&amp;src=internal_wenda_recommend_textn"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营养午餐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七、预防食物中毒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食物中毒是指通过摄食而进入人体的病原体使人体患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"http://www.so.com/s?q=%E6%84%9F%E6%9F%93%E6%80%A7&amp;ie=utf-8&amp;src=internal_wenda_recommend_textn"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感染性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或中毒性疾病，也称为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"http://www.so.com/s?q=%E9%A3%9F%E6%BA%90%E6%80%A7%E7%96%BE%E7%97%85&amp;ie=utf-8&amp;src=internal_wenda_recommend_textn"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食源性疾病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，按中国传统说法“病从口入”――凡因饮食而引起的疾病均应归属食源性疾病的范围。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食物中毒分为微生物性食物中毒、化学性食物中毒和有毒、有害物导致食物中毒。微生物性食物中毒最常见，它是指细菌污染水或食物后，随水或食物进入人体而导致人体感染或中毒性疾病。作为小学生预防食物中毒，应当做到以下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"http://www.so.com/s?q=%E5%87%A0%E7%82%B9&amp;ie=utf-8&amp;src=internal_wenda_recommend_textn"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几点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、把住食品采购关，即在购买食品时必须到取得卫生合格证的单位购买合格的食品。注意食品销售单位是否取得了卫生合格证，销售场所、包装容器是否干净卫生，销售人员是否穿戴整洁的工作服，是否取得了健康证。烹调加工所用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"http://www.so.com/s?q=%E5%8E%9F%E6%96%99&amp;ie=utf-8&amp;src=internal_wenda_recommend_textn"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原料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是否新鲜。 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"http://www.so.com/s?q=%E7%83%AD%E8%8F%9C&amp;ie=utf-8&amp;src=internal_wenda_recommend_textn"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热菜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贮存温度应保持在60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以上，保温温度低于这个温度则可能加速细菌的生长繁殖，增加食品的危险性。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3、剩余饭菜是常见的中毒原因之一。剩余饭菜，应妥善保存放入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"http://www.so.com/s?q=%E7%86%9F%E9%A3%9F&amp;ie=utf-8&amp;src=internal_wenda_recommend_textn"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熟食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专用冰箱保存。次日食用前必须彻底加热。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八、发生食物中毒的症状和处理方法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一般食物中毒都会有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"http://www.so.com/s?q=%E8%83%83%E8%82%A0%E9%81%93&amp;ie=utf-8&amp;src=internal_wenda_recommend_textn"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胃肠道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反应，首先要采取的自救办法就是催吐。食物中毒一般的症状是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"http://www.so.com/s?q=%E6%B6%88%E5%8C%96%E9%81%93&amp;ie=utf-8&amp;src=internal_wenda_recommend_textn"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消化道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出现明显不适，毒物刺激胃肠道后会引起呕吐、恶心、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"http://www.so.com/s?q=%E8%85%B9%E7%97%9B&amp;ie=utf-8&amp;src=internal_wenda_recommend_textn"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腹痛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，所以一旦发现有上述症状，又怀疑跟所进食的食物有关时，首先要在第一时间进行催吐，用手指抠喉咙的办法可以快速催吐，将大量的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"http://www.so.com/s?q=%E6%9C%89%E6%AF%92%E7%89%A9%E8%B4%A8&amp;ie=utf-8&amp;src=internal_wenda_recommend_textn"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有毒物质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排</w:t>
      </w:r>
      <w:r>
        <w:rPr>
          <w:rFonts w:hint="eastAsia" w:asciiTheme="minorEastAsia" w:hAnsiTheme="minorEastAsia" w:cs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出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体外，避免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"http://www.so.com/s?q=%E6%AF%92%E7%B4%A0&amp;ie=utf-8&amp;src=internal_wenda_recommend_textn"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毒素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被身体吸收。紧接着可大量喝水，促进体内排泄。当然，在自救的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"http://www.so.com/s?q=%E5%90%8C%E6%97%B6&amp;ie=utf-8&amp;src=internal_wenda_recommend_textn"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同时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应尽快送往医院，医院会采取催吐、洗胃、灌肠等办法进行抢救，同时会针对毒物的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"http://www.so.com/s?q=%E7%A7%8D%E7%B1%BB&amp;ie=utf-8&amp;src=internal_wenda_recommend_textn" \t "_blank"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种类</w:t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使用解毒药。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97C"/>
    <w:rsid w:val="00047B1B"/>
    <w:rsid w:val="000D1CF3"/>
    <w:rsid w:val="000D6CA6"/>
    <w:rsid w:val="00151926"/>
    <w:rsid w:val="00153430"/>
    <w:rsid w:val="00190AAF"/>
    <w:rsid w:val="002B26F3"/>
    <w:rsid w:val="00414F69"/>
    <w:rsid w:val="005755AE"/>
    <w:rsid w:val="006A397C"/>
    <w:rsid w:val="007E5B57"/>
    <w:rsid w:val="008403AF"/>
    <w:rsid w:val="009A0315"/>
    <w:rsid w:val="00A10D3C"/>
    <w:rsid w:val="00AB23DE"/>
    <w:rsid w:val="00AD3BF0"/>
    <w:rsid w:val="00B00C2B"/>
    <w:rsid w:val="00B34465"/>
    <w:rsid w:val="00B37890"/>
    <w:rsid w:val="01A7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qFormat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qFormat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3628</Words>
  <Characters>20682</Characters>
  <Lines>172</Lines>
  <Paragraphs>48</Paragraphs>
  <TotalTime>10</TotalTime>
  <ScaleCrop>false</ScaleCrop>
  <LinksUpToDate>false</LinksUpToDate>
  <CharactersWithSpaces>24262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2018-05-07T02:03:00Z</dcterms:created>
  <dc:creator>cehuashuxue</dc:creator>
  <cp:lastModifiedBy>cpzxsxz</cp:lastModifiedBy>
  <dcterms:modified xsi:type="dcterms:W3CDTF">2018-08-07T08:02:15Z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